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pacing w:val="8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pacing w:val="8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江门市人事考试院地图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江门市人事考试院地址：广东省江门市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蓬江区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幸福路20-</w:t>
      </w:r>
      <w:r>
        <w:rPr>
          <w:rFonts w:ascii="仿宋_GB2312" w:eastAsia="仿宋_GB2312"/>
          <w:snapToGrid w:val="0"/>
          <w:kern w:val="0"/>
          <w:sz w:val="28"/>
          <w:szCs w:val="28"/>
        </w:rPr>
        <w:t>22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号。</w:t>
      </w:r>
      <w:bookmarkStart w:id="0" w:name="_GoBack"/>
      <w:bookmarkEnd w:id="0"/>
    </w:p>
    <w:p>
      <w:r>
        <w:drawing>
          <wp:inline distT="0" distB="0" distL="0" distR="0">
            <wp:extent cx="5274310" cy="2791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956050"/>
            <wp:effectExtent l="0" t="0" r="0" b="0"/>
            <wp:docPr id="2" name="图片 2" descr="C:\Users\admin\AppData\Local\Temp\WeChat Files\40d9e9e3b3b3b55c2e0f47e2dbe9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40d9e9e3b3b3b55c2e0f47e2dbe9e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大标宋">
    <w:altName w:val="新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609DA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13D50"/>
    <w:rsid w:val="00B20B97"/>
    <w:rsid w:val="00B325A1"/>
    <w:rsid w:val="00B434F7"/>
    <w:rsid w:val="00BB093E"/>
    <w:rsid w:val="00BD28F3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18B751D"/>
    <w:rsid w:val="721235A9"/>
    <w:rsid w:val="733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39</Characters>
  <Lines>1</Lines>
  <Paragraphs>1</Paragraphs>
  <TotalTime>0</TotalTime>
  <ScaleCrop>false</ScaleCrop>
  <LinksUpToDate>false</LinksUpToDate>
  <CharactersWithSpaces>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2019-06-05T03:43:00Z</dcterms:created>
  <dc:creator>赵泳豪</dc:creator>
  <cp:lastModifiedBy>admin</cp:lastModifiedBy>
  <cp:lastPrinted>2017-11-14T07:28:00Z</cp:lastPrinted>
  <dcterms:modified xsi:type="dcterms:W3CDTF">2021-04-18T08:15:49Z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